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项目材料要求</w:t>
      </w:r>
    </w:p>
    <w:p>
      <w:pPr>
        <w:spacing w:line="500" w:lineRule="exact"/>
        <w:ind w:firstLine="699" w:firstLineChars="2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一、项目申报方需提供材料</w:t>
      </w:r>
    </w:p>
    <w:p>
      <w:pPr>
        <w:spacing w:line="500" w:lineRule="exact"/>
        <w:ind w:firstLine="699" w:firstLineChars="221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1.项目申报表</w:t>
      </w:r>
      <w:r>
        <w:rPr>
          <w:rFonts w:hint="eastAsia" w:ascii="仿宋_GB2312" w:eastAsia="仿宋_GB2312"/>
        </w:rPr>
        <w:t>（注意区分重大、重点）。</w:t>
      </w:r>
      <w:r>
        <w:rPr>
          <w:rFonts w:ascii="仿宋_GB2312" w:eastAsia="仿宋_GB2312"/>
        </w:rPr>
        <w:t>Word文档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eastAsia="仿宋_GB2312"/>
          <w:b w:val="0"/>
          <w:bCs w:val="0"/>
        </w:rPr>
        <w:t>重点文艺资助项目</w:t>
      </w:r>
      <w:r>
        <w:rPr>
          <w:rFonts w:hint="eastAsia" w:ascii="仿宋_GB2312" w:eastAsia="仿宋_GB2312"/>
        </w:rPr>
        <w:t>请改文档名为：</w:t>
      </w:r>
      <w:r>
        <w:rPr>
          <w:rFonts w:ascii="仿宋_GB2312" w:eastAsia="仿宋_GB2312"/>
        </w:rPr>
        <w:t>2022年重点文艺资助项目申报表-艺术门类-项目名-作者-推荐单位。</w:t>
      </w:r>
    </w:p>
    <w:p>
      <w:pPr>
        <w:spacing w:line="500" w:lineRule="exact"/>
        <w:ind w:firstLine="699" w:firstLineChars="221"/>
        <w:rPr>
          <w:rFonts w:ascii="仿宋_GB2312" w:eastAsia="仿宋_GB2312"/>
        </w:rPr>
      </w:pPr>
      <w:r>
        <w:rPr>
          <w:rFonts w:hint="eastAsia" w:ascii="楷体_GB2312" w:eastAsia="楷体_GB2312"/>
        </w:rPr>
        <w:t>2.项目信息表。</w:t>
      </w:r>
      <w:r>
        <w:rPr>
          <w:rFonts w:hint="eastAsia" w:ascii="仿宋_GB2312" w:eastAsia="仿宋_GB2312"/>
        </w:rPr>
        <w:t>Excel文档。重点文艺创作资助项目重命名为：</w:t>
      </w:r>
      <w:r>
        <w:rPr>
          <w:rFonts w:ascii="仿宋_GB2312" w:eastAsia="仿宋_GB2312"/>
        </w:rPr>
        <w:t>2022年重点文艺资助项目信息表-项目名-作者-推荐单位。</w:t>
      </w:r>
    </w:p>
    <w:p>
      <w:pPr>
        <w:spacing w:line="500" w:lineRule="exact"/>
        <w:ind w:firstLine="699" w:firstLineChars="221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3.所申报项目的剧本大纲或故事梗概。</w:t>
      </w:r>
    </w:p>
    <w:p>
      <w:pPr>
        <w:spacing w:line="500" w:lineRule="exact"/>
        <w:ind w:firstLine="699" w:firstLineChars="221"/>
        <w:rPr>
          <w:rFonts w:hint="eastAsia" w:ascii="黑体" w:hAnsi="黑体" w:eastAsia="黑体"/>
        </w:rPr>
      </w:pPr>
      <w:r>
        <w:rPr>
          <w:rFonts w:hint="eastAsia" w:ascii="仿宋_GB2312" w:eastAsia="仿宋_GB2312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/>
        </w:rPr>
        <w:t>二、推荐单位需提供材料要求</w:t>
      </w:r>
    </w:p>
    <w:p>
      <w:pPr>
        <w:spacing w:line="50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（一）电子版材料（发至</w:t>
      </w:r>
      <w:r>
        <w:rPr>
          <w:rFonts w:hint="eastAsia" w:ascii="黑体" w:hAnsi="黑体" w:eastAsia="黑体"/>
          <w:lang w:val="en-US" w:eastAsia="zh-CN"/>
        </w:rPr>
        <w:t>552001132@qq</w:t>
      </w:r>
      <w:r>
        <w:rPr>
          <w:rFonts w:ascii="黑体" w:hAnsi="黑体" w:eastAsia="黑体"/>
        </w:rPr>
        <w:t>.com</w:t>
      </w:r>
      <w:r>
        <w:rPr>
          <w:rFonts w:hint="eastAsia" w:ascii="黑体" w:hAnsi="黑体" w:eastAsia="黑体"/>
        </w:rPr>
        <w:t>）</w:t>
      </w:r>
    </w:p>
    <w:p>
      <w:pPr>
        <w:spacing w:line="500" w:lineRule="exact"/>
        <w:ind w:firstLine="632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材料内容</w:t>
      </w:r>
    </w:p>
    <w:p>
      <w:pPr>
        <w:spacing w:line="500" w:lineRule="exact"/>
        <w:ind w:firstLine="632" w:firstLineChars="200"/>
        <w:rPr>
          <w:rFonts w:hint="eastAsia" w:ascii="仿宋_GB2312" w:hAnsi="宋体" w:eastAsia="仿宋_GB2312"/>
          <w:lang w:eastAsia="zh-CN"/>
        </w:rPr>
      </w:pPr>
      <w:r>
        <w:rPr>
          <w:rFonts w:ascii="仿宋_GB2312" w:hAnsi="宋体" w:eastAsia="仿宋_GB2312"/>
        </w:rPr>
        <w:t>(1)</w:t>
      </w:r>
      <w:r>
        <w:rPr>
          <w:rFonts w:hint="eastAsia" w:ascii="仿宋_GB2312" w:hAnsi="宋体" w:eastAsia="仿宋_GB2312"/>
        </w:rPr>
        <w:t>推荐报告</w:t>
      </w:r>
      <w:r>
        <w:rPr>
          <w:rFonts w:hint="eastAsia" w:ascii="仿宋_GB2312" w:hAnsi="宋体" w:eastAsia="仿宋_GB2312"/>
          <w:lang w:eastAsia="zh-CN"/>
        </w:rPr>
        <w:t>；</w:t>
      </w:r>
    </w:p>
    <w:p>
      <w:pPr>
        <w:spacing w:line="500" w:lineRule="exact"/>
        <w:ind w:firstLine="632" w:firstLineChars="200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(2)项目信息表；</w:t>
      </w:r>
    </w:p>
    <w:p>
      <w:pPr>
        <w:spacing w:line="500" w:lineRule="exact"/>
        <w:ind w:firstLine="632" w:firstLineChars="200"/>
        <w:rPr>
          <w:rFonts w:hint="eastAsia" w:ascii="仿宋_GB2312" w:hAnsi="宋体" w:eastAsia="仿宋_GB2312"/>
          <w:lang w:val="en-US" w:eastAsia="zh-CN"/>
        </w:rPr>
      </w:pPr>
      <w:r>
        <w:rPr>
          <w:rFonts w:ascii="仿宋_GB2312" w:hAnsi="宋体" w:eastAsia="仿宋_GB2312"/>
        </w:rPr>
        <w:t>(</w:t>
      </w:r>
      <w:r>
        <w:rPr>
          <w:rFonts w:hint="eastAsia" w:ascii="仿宋_GB2312" w:hAnsi="宋体" w:eastAsia="仿宋_GB2312"/>
          <w:lang w:val="en-US" w:eastAsia="zh-CN"/>
        </w:rPr>
        <w:t>3</w:t>
      </w:r>
      <w:r>
        <w:rPr>
          <w:rFonts w:ascii="仿宋_GB2312" w:hAnsi="宋体" w:eastAsia="仿宋_GB2312"/>
        </w:rPr>
        <w:t>)</w:t>
      </w:r>
      <w:r>
        <w:rPr>
          <w:rFonts w:hint="eastAsia" w:ascii="仿宋_GB2312" w:hAnsi="宋体" w:eastAsia="仿宋_GB2312"/>
        </w:rPr>
        <w:t>项目汇总表(单独提供e</w:t>
      </w:r>
      <w:r>
        <w:rPr>
          <w:rFonts w:ascii="仿宋_GB2312" w:hAnsi="宋体" w:eastAsia="仿宋_GB2312"/>
        </w:rPr>
        <w:t>xcel</w:t>
      </w:r>
      <w:r>
        <w:rPr>
          <w:rFonts w:hint="eastAsia" w:ascii="仿宋_GB2312" w:hAnsi="宋体" w:eastAsia="仿宋_GB2312"/>
        </w:rPr>
        <w:t>表格)</w:t>
      </w:r>
      <w:r>
        <w:rPr>
          <w:rFonts w:ascii="仿宋_GB2312" w:hAnsi="宋体" w:eastAsia="仿宋_GB2312"/>
        </w:rPr>
        <w:t>,</w:t>
      </w:r>
      <w:r>
        <w:rPr>
          <w:rFonts w:hint="eastAsia" w:ascii="仿宋_GB2312" w:hAnsi="宋体" w:eastAsia="仿宋_GB2312"/>
        </w:rPr>
        <w:t>与项目信息表为同一表格，请将所推荐的所有项目的信息表按顺序汇总，重命名为：</w:t>
      </w:r>
      <w:r>
        <w:rPr>
          <w:rFonts w:ascii="仿宋_GB2312" w:hAnsi="宋体" w:eastAsia="仿宋_GB2312"/>
        </w:rPr>
        <w:t>2022年</w:t>
      </w:r>
      <w:r>
        <w:rPr>
          <w:rFonts w:hint="eastAsia" w:ascii="仿宋_GB2312" w:hAnsi="宋体" w:eastAsia="仿宋_GB2312"/>
        </w:rPr>
        <w:t>重点文艺资助项目</w:t>
      </w:r>
      <w:r>
        <w:rPr>
          <w:rFonts w:ascii="仿宋_GB2312" w:hAnsi="宋体" w:eastAsia="仿宋_GB2312"/>
        </w:rPr>
        <w:t>汇总表-推荐单位</w:t>
      </w:r>
      <w:r>
        <w:rPr>
          <w:rFonts w:hint="eastAsia" w:ascii="仿宋_GB2312" w:hAnsi="宋体" w:eastAsia="仿宋_GB2312"/>
          <w:lang w:eastAsia="zh-CN"/>
        </w:rPr>
        <w:t>；</w:t>
      </w:r>
      <w:r>
        <w:rPr>
          <w:rFonts w:hint="eastAsia" w:ascii="仿宋_GB2312" w:hAnsi="宋体" w:eastAsia="仿宋_GB2312"/>
          <w:lang w:val="en-US" w:eastAsia="zh-CN"/>
        </w:rPr>
        <w:t xml:space="preserve"> </w:t>
      </w:r>
    </w:p>
    <w:p>
      <w:pPr>
        <w:spacing w:line="500" w:lineRule="exact"/>
        <w:ind w:firstLine="632" w:firstLineChars="200"/>
        <w:rPr>
          <w:rFonts w:hint="eastAsia" w:ascii="仿宋_GB2312" w:hAnsi="宋体" w:eastAsia="仿宋_GB2312"/>
          <w:lang w:eastAsia="zh-CN"/>
        </w:rPr>
      </w:pPr>
      <w:r>
        <w:rPr>
          <w:rFonts w:hint="eastAsia" w:ascii="仿宋_GB2312" w:hAnsi="宋体" w:eastAsia="仿宋_GB2312"/>
          <w:lang w:val="en-US" w:eastAsia="zh-CN"/>
        </w:rPr>
        <w:t>（4）剧本大纲或故事梗概。</w:t>
      </w:r>
    </w:p>
    <w:p>
      <w:pPr>
        <w:spacing w:line="500" w:lineRule="exact"/>
        <w:ind w:firstLine="632" w:firstLineChars="200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2.命名及报送方式</w:t>
      </w:r>
    </w:p>
    <w:p>
      <w:pPr>
        <w:spacing w:line="500" w:lineRule="exact"/>
        <w:ind w:firstLine="632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每个项目的申报材料请单独放入一个文件夹，将该文件夹命名为：序号.艺术门类和项目名-重点文艺资助项目-</w:t>
      </w:r>
      <w:r>
        <w:rPr>
          <w:rFonts w:hint="eastAsia" w:ascii="仿宋_GB2312" w:hAnsi="宋体" w:eastAsia="仿宋_GB2312"/>
          <w:lang w:eastAsia="zh-CN"/>
        </w:rPr>
        <w:t>作者</w:t>
      </w:r>
      <w:r>
        <w:rPr>
          <w:rFonts w:hint="eastAsia" w:ascii="仿宋_GB2312" w:hAnsi="宋体" w:eastAsia="仿宋_GB2312"/>
        </w:rPr>
        <w:t>-推荐单位。</w:t>
      </w:r>
    </w:p>
    <w:p>
      <w:pPr>
        <w:spacing w:line="50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仿宋_GB2312" w:hAnsi="宋体" w:eastAsia="仿宋_GB231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</w:rPr>
        <w:t>（二）纸质版材料：</w:t>
      </w:r>
    </w:p>
    <w:p>
      <w:pPr>
        <w:spacing w:line="500" w:lineRule="exact"/>
        <w:ind w:firstLine="632" w:firstLineChars="200"/>
        <w:rPr>
          <w:rFonts w:ascii="仿宋_GB2312" w:hAnsi="宋体" w:eastAsia="仿宋_GB2312"/>
          <w:b/>
          <w:bCs/>
        </w:rPr>
      </w:pPr>
      <w:r>
        <w:rPr>
          <w:rFonts w:hint="eastAsia" w:ascii="楷体_GB2312" w:hAnsi="宋体" w:eastAsia="楷体_GB2312"/>
          <w:b/>
          <w:bCs/>
        </w:rPr>
        <w:t>1.推荐报告。</w:t>
      </w:r>
      <w:r>
        <w:rPr>
          <w:rFonts w:hint="eastAsia" w:ascii="仿宋_GB2312" w:hAnsi="宋体" w:eastAsia="仿宋_GB2312"/>
        </w:rPr>
        <w:t>一式三份，报告中须对所推荐项目进行整体排序，请不要分类排序。</w:t>
      </w:r>
    </w:p>
    <w:p>
      <w:pPr>
        <w:spacing w:line="500" w:lineRule="exact"/>
        <w:ind w:firstLine="632" w:firstLineChars="200"/>
        <w:rPr>
          <w:rFonts w:ascii="仿宋_GB2312" w:hAnsi="宋体" w:eastAsia="仿宋_GB2312"/>
        </w:rPr>
      </w:pPr>
      <w:r>
        <w:rPr>
          <w:rFonts w:hint="eastAsia" w:ascii="楷体_GB2312" w:hAnsi="宋体" w:eastAsia="楷体_GB2312"/>
          <w:b/>
          <w:bCs/>
        </w:rPr>
        <w:t>2</w:t>
      </w:r>
      <w:r>
        <w:rPr>
          <w:rFonts w:ascii="楷体_GB2312" w:hAnsi="宋体" w:eastAsia="楷体_GB2312"/>
          <w:b/>
          <w:bCs/>
        </w:rPr>
        <w:t>.</w:t>
      </w:r>
      <w:r>
        <w:rPr>
          <w:rFonts w:hint="eastAsia" w:ascii="楷体_GB2312" w:hAnsi="宋体" w:eastAsia="楷体_GB2312"/>
          <w:b/>
          <w:bCs/>
        </w:rPr>
        <w:t>项目汇总表。</w:t>
      </w:r>
      <w:r>
        <w:rPr>
          <w:rFonts w:hint="eastAsia" w:ascii="仿宋_GB2312" w:hAnsi="宋体" w:eastAsia="仿宋_GB2312"/>
        </w:rPr>
        <w:t>可以作为综合推荐报告的附件提供。</w:t>
      </w:r>
    </w:p>
    <w:p>
      <w:pPr>
        <w:spacing w:line="500" w:lineRule="exact"/>
        <w:ind w:firstLine="632" w:firstLineChars="200"/>
        <w:rPr>
          <w:rFonts w:hint="eastAsia" w:ascii="宋体" w:hAnsi="宋体"/>
        </w:rPr>
      </w:pPr>
      <w:r>
        <w:rPr>
          <w:rFonts w:hint="eastAsia" w:ascii="楷体_GB2312" w:hAnsi="宋体" w:eastAsia="楷体_GB2312"/>
          <w:b/>
          <w:bCs/>
        </w:rPr>
        <w:t>3</w:t>
      </w:r>
      <w:r>
        <w:rPr>
          <w:rFonts w:ascii="楷体_GB2312" w:hAnsi="宋体" w:eastAsia="楷体_GB2312"/>
          <w:b/>
          <w:bCs/>
        </w:rPr>
        <w:t>.</w:t>
      </w:r>
      <w:r>
        <w:rPr>
          <w:rFonts w:hint="eastAsia" w:ascii="楷体_GB2312" w:hAnsi="宋体" w:eastAsia="楷体_GB2312"/>
          <w:b/>
          <w:bCs/>
        </w:rPr>
        <w:t>项目申报表。</w:t>
      </w:r>
      <w:r>
        <w:rPr>
          <w:rFonts w:hint="eastAsia" w:ascii="仿宋_GB2312" w:hAnsi="宋体" w:eastAsia="仿宋_GB2312"/>
        </w:rPr>
        <w:t>单独提供，一式</w:t>
      </w:r>
      <w:r>
        <w:rPr>
          <w:rFonts w:hint="eastAsia" w:ascii="仿宋_GB2312" w:hAnsi="宋体" w:eastAsia="仿宋_GB2312"/>
          <w:lang w:eastAsia="zh-CN"/>
        </w:rPr>
        <w:t>四</w:t>
      </w:r>
      <w:r>
        <w:rPr>
          <w:rFonts w:hint="eastAsia" w:ascii="仿宋_GB2312" w:hAnsi="宋体" w:eastAsia="仿宋_GB2312"/>
        </w:rPr>
        <w:t>份。</w:t>
      </w:r>
    </w:p>
    <w:sectPr>
      <w:footerReference r:id="rId3" w:type="default"/>
      <w:footerReference r:id="rId4" w:type="even"/>
      <w:pgSz w:w="11906" w:h="16838"/>
      <w:pgMar w:top="2154" w:right="1417" w:bottom="2041" w:left="1531" w:header="851" w:footer="1304" w:gutter="0"/>
      <w:pgNumType w:start="6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E6"/>
    <w:rsid w:val="00260180"/>
    <w:rsid w:val="003159B7"/>
    <w:rsid w:val="005239EB"/>
    <w:rsid w:val="00655ADB"/>
    <w:rsid w:val="00897766"/>
    <w:rsid w:val="00F640E6"/>
    <w:rsid w:val="22836C10"/>
    <w:rsid w:val="666F013B"/>
    <w:rsid w:val="CF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1061</Characters>
  <Lines>8</Lines>
  <Paragraphs>2</Paragraphs>
  <TotalTime>13</TotalTime>
  <ScaleCrop>false</ScaleCrop>
  <LinksUpToDate>false</LinksUpToDate>
  <CharactersWithSpaces>1245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2022-01-28T15:12:00Z</dcterms:created>
  <dc:creator>Z Henry</dc:creator>
  <cp:lastModifiedBy>Administrator</cp:lastModifiedBy>
  <cp:lastPrinted>2022-02-08T02:36:33Z</cp:lastPrinted>
  <dcterms:modified xsi:type="dcterms:W3CDTF">2022-02-08T02:37:23Z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681CF6710E884D79AD1F2A0FE3F8795E</vt:lpwstr>
  </property>
</Properties>
</file>